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D40F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商铺经营事项确认书</w:t>
      </w:r>
    </w:p>
    <w:p w14:paraId="7BC3FE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致：[厦门安居置业有限公司]</w:t>
      </w:r>
    </w:p>
    <w:p w14:paraId="30443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确认书</w:t>
      </w:r>
      <w:r>
        <w:rPr>
          <w:rFonts w:hint="eastAsia" w:ascii="宋体" w:hAnsi="宋体" w:eastAsia="宋体" w:cs="宋体"/>
          <w:sz w:val="21"/>
          <w:szCs w:val="21"/>
        </w:rPr>
        <w:t>为商铺竞价招租的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必备</w:t>
      </w:r>
      <w:r>
        <w:rPr>
          <w:rFonts w:hint="eastAsia" w:ascii="宋体" w:hAnsi="宋体" w:eastAsia="宋体" w:cs="宋体"/>
          <w:sz w:val="21"/>
          <w:szCs w:val="21"/>
        </w:rPr>
        <w:t>报名文件，意向竞价人（下称“承诺方”）在参与本次竞价前，已完整阅读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本次</w:t>
      </w:r>
      <w:r>
        <w:rPr>
          <w:rFonts w:hint="eastAsia" w:ascii="宋体" w:hAnsi="宋体" w:eastAsia="宋体" w:cs="宋体"/>
          <w:sz w:val="21"/>
          <w:szCs w:val="21"/>
        </w:rPr>
        <w:t>招租公告、拟签署的《房屋租赁合同》样本及全部附件（含完整版《经营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承诺函</w:t>
      </w:r>
      <w:r>
        <w:rPr>
          <w:rFonts w:hint="eastAsia" w:ascii="宋体" w:hAnsi="宋体" w:eastAsia="宋体" w:cs="宋体"/>
          <w:sz w:val="21"/>
          <w:szCs w:val="21"/>
        </w:rPr>
        <w:t>》），充分知悉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案涉</w:t>
      </w:r>
      <w:r>
        <w:rPr>
          <w:rFonts w:hint="eastAsia" w:ascii="宋体" w:hAnsi="宋体" w:eastAsia="宋体" w:cs="宋体"/>
          <w:sz w:val="21"/>
          <w:szCs w:val="21"/>
        </w:rPr>
        <w:t>商铺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</w:t>
      </w:r>
      <w:r>
        <w:rPr>
          <w:rFonts w:hint="eastAsia" w:ascii="宋体" w:hAnsi="宋体" w:eastAsia="宋体" w:cs="宋体"/>
          <w:sz w:val="21"/>
          <w:szCs w:val="21"/>
        </w:rPr>
        <w:t>业态管控全部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规则与法律后果</w:t>
      </w:r>
      <w:r>
        <w:rPr>
          <w:rFonts w:hint="eastAsia" w:ascii="宋体" w:hAnsi="宋体" w:eastAsia="宋体" w:cs="宋体"/>
          <w:sz w:val="21"/>
          <w:szCs w:val="21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自愿作出</w:t>
      </w:r>
      <w:r>
        <w:rPr>
          <w:rFonts w:hint="eastAsia" w:ascii="宋体" w:hAnsi="宋体" w:eastAsia="宋体" w:cs="宋体"/>
          <w:sz w:val="21"/>
          <w:szCs w:val="21"/>
        </w:rPr>
        <w:t>如下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确认与</w:t>
      </w:r>
      <w:r>
        <w:rPr>
          <w:rFonts w:hint="eastAsia" w:ascii="宋体" w:hAnsi="宋体" w:eastAsia="宋体" w:cs="宋体"/>
          <w:sz w:val="21"/>
          <w:szCs w:val="21"/>
        </w:rPr>
        <w:t>不可撤销承诺：</w:t>
      </w:r>
    </w:p>
    <w:p w14:paraId="3686A36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2" w:firstLineChars="200"/>
        <w:jc w:val="both"/>
        <w:textAlignment w:val="auto"/>
        <w:rPr>
          <w:rFonts w:hint="eastAsia" w:ascii="宋体" w:hAnsi="宋体" w:eastAsia="宋体" w:cs="宋体"/>
          <w:b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承诺方主体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信息</w:t>
      </w:r>
    </w:p>
    <w:p w14:paraId="6D02B40D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0" w:leftChars="200" w:firstLine="0" w:firstLine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一）主体类型</w:t>
      </w:r>
      <w:r>
        <w:rPr>
          <w:rFonts w:hint="eastAsia" w:ascii="宋体" w:hAnsi="宋体" w:eastAsia="宋体" w:cs="宋体"/>
          <w:b/>
          <w:sz w:val="21"/>
          <w:szCs w:val="21"/>
        </w:rPr>
        <w:t>（勾选对应项）：</w:t>
      </w:r>
    </w:p>
    <w:p w14:paraId="548B38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□ 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</w:t>
      </w:r>
    </w:p>
    <w:p w14:paraId="28581F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□</w:t>
      </w:r>
      <w:r>
        <w:rPr>
          <w:rFonts w:hint="eastAsia" w:ascii="宋体" w:hAnsi="宋体" w:eastAsia="宋体" w:cs="宋体"/>
          <w:sz w:val="21"/>
          <w:szCs w:val="21"/>
        </w:rPr>
        <w:t xml:space="preserve"> 企业法人（含有限责任公司、股份有限公司等）</w:t>
      </w:r>
    </w:p>
    <w:p w14:paraId="24353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□ 机关法人、事业单位法人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</w:t>
      </w:r>
    </w:p>
    <w:p w14:paraId="536E80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0" w:leftChars="200" w:firstLine="0" w:firstLine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□ 非法人组织（含个人独资企业、合伙企业、不具有法人资格的专业服务机构等）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□</w:t>
      </w:r>
      <w:r>
        <w:rPr>
          <w:rFonts w:hint="eastAsia" w:ascii="宋体" w:hAnsi="宋体" w:eastAsia="宋体" w:cs="宋体"/>
          <w:sz w:val="21"/>
          <w:szCs w:val="21"/>
        </w:rPr>
        <w:t xml:space="preserve"> 其他类型组织：__________________________</w:t>
      </w:r>
    </w:p>
    <w:p w14:paraId="66AEBA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二）身份信息</w:t>
      </w:r>
    </w:p>
    <w:p w14:paraId="703A9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sz w:val="21"/>
          <w:szCs w:val="21"/>
        </w:rPr>
        <w:t>自然人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sz w:val="21"/>
          <w:szCs w:val="21"/>
        </w:rPr>
        <w:t>姓名__________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</w:rPr>
        <w:t>居民身份证号码：____________________</w:t>
      </w:r>
    </w:p>
    <w:p w14:paraId="14F750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2.单位主体：</w:t>
      </w:r>
      <w:r>
        <w:rPr>
          <w:rFonts w:hint="eastAsia" w:ascii="宋体" w:hAnsi="宋体" w:eastAsia="宋体" w:cs="宋体"/>
          <w:sz w:val="21"/>
          <w:szCs w:val="21"/>
        </w:rPr>
        <w:t>全称____________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，统一社会信用代码/证件号____________________</w:t>
      </w:r>
    </w:p>
    <w:p w14:paraId="6E779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2" w:firstLineChars="200"/>
        <w:jc w:val="both"/>
        <w:textAlignment w:val="auto"/>
        <w:outlineLvl w:val="1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bookmarkStart w:id="0" w:name="heading_0"/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二、</w:t>
      </w:r>
      <w:bookmarkEnd w:id="0"/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意向商铺与经营业态申报</w:t>
      </w:r>
    </w:p>
    <w:p w14:paraId="5862C9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1.意向竞价商铺地址：__________________________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</w:rPr>
        <w:t>建筑面积：________平方米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 w14:paraId="29526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.申报拟经营业态：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</w:rPr>
        <w:t>；二级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经营</w:t>
      </w:r>
      <w:r>
        <w:rPr>
          <w:rFonts w:hint="eastAsia" w:ascii="宋体" w:hAnsi="宋体" w:eastAsia="宋体" w:cs="宋体"/>
          <w:sz w:val="21"/>
          <w:szCs w:val="21"/>
        </w:rPr>
        <w:t>品类：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</w:rPr>
        <w:t>（示例：零售业态-便利店、餐饮业态-中式快餐）；拟经营品牌：________________。</w:t>
      </w:r>
    </w:p>
    <w:p w14:paraId="2437B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outlineLvl w:val="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z w:val="21"/>
          <w:szCs w:val="21"/>
        </w:rPr>
        <w:t>.承诺方确认：本次申报业态真实、明确，符合本次招租公告的业态要求。竞价中标后，正式租赁合同约定的经营业态、品类不得超出本申报范围；如需调整经营业态、品类或品牌，须按照正式租赁合同及《经营承诺函》约定的要求提前提交书面申请，经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贵司</w:t>
      </w:r>
      <w:r>
        <w:rPr>
          <w:rFonts w:hint="eastAsia" w:ascii="宋体" w:hAnsi="宋体" w:eastAsia="宋体" w:cs="宋体"/>
          <w:sz w:val="21"/>
          <w:szCs w:val="21"/>
        </w:rPr>
        <w:t>书面审批同意后方可实施。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贵司</w:t>
      </w:r>
      <w:r>
        <w:rPr>
          <w:rFonts w:hint="eastAsia" w:ascii="宋体" w:hAnsi="宋体" w:eastAsia="宋体" w:cs="宋体"/>
          <w:sz w:val="21"/>
          <w:szCs w:val="21"/>
        </w:rPr>
        <w:t>有权根据项目整体业态规划及管控要求自主决定是否同意调整，提交申请不视为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贵司</w:t>
      </w:r>
      <w:r>
        <w:rPr>
          <w:rFonts w:hint="eastAsia" w:ascii="宋体" w:hAnsi="宋体" w:eastAsia="宋体" w:cs="宋体"/>
          <w:sz w:val="21"/>
          <w:szCs w:val="21"/>
        </w:rPr>
        <w:t>负有审批通过的义务。承诺方不得以附带经营、叠加经营、合作经营等任何变相方式擅自变更经营内容。</w:t>
      </w:r>
    </w:p>
    <w:p w14:paraId="3D60D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2" w:firstLineChars="200"/>
        <w:jc w:val="both"/>
        <w:textAlignment w:val="auto"/>
        <w:outlineLvl w:val="1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bookmarkStart w:id="1" w:name="heading_1"/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三、特殊</w:t>
      </w:r>
      <w:r>
        <w:rPr>
          <w:rFonts w:hint="eastAsia" w:ascii="宋体" w:hAnsi="宋体" w:eastAsia="宋体" w:cs="宋体"/>
          <w:b/>
          <w:sz w:val="21"/>
          <w:szCs w:val="21"/>
        </w:rPr>
        <w:t>业态</w:t>
      </w:r>
      <w:bookmarkEnd w:id="1"/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管控要求确认</w:t>
      </w:r>
    </w:p>
    <w:p w14:paraId="6C0CCF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本商铺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</w:t>
      </w:r>
      <w:r>
        <w:rPr>
          <w:rFonts w:hint="eastAsia" w:ascii="宋体" w:hAnsi="宋体" w:eastAsia="宋体" w:cs="宋体"/>
          <w:sz w:val="21"/>
          <w:szCs w:val="21"/>
        </w:rPr>
        <w:t>特殊业态管控类型以本次招租公告为准，承诺方确认已完全知晓并同意遵守：</w:t>
      </w:r>
    </w:p>
    <w:p w14:paraId="4AABC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□ A 类：全面禁止经营便利店零售、快递驿站、烟草制品零售三类业态</w:t>
      </w:r>
    </w:p>
    <w:p w14:paraId="26558C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□ B 类：仅可经营以下核准品类（勾选生效，未勾选即为禁止）：</w:t>
      </w:r>
    </w:p>
    <w:p w14:paraId="64AD7F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□便利店零售 □快递驿站 □烟草制品零售</w:t>
      </w:r>
    </w:p>
    <w:p w14:paraId="089FE8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□ C 类：无上述三类特殊业态限制</w:t>
      </w:r>
    </w:p>
    <w:p w14:paraId="639D7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outlineLvl w:val="1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承诺方确认：本确认书勾选的管控类型，与正式租赁合同附件《经营承诺函》对应的业态管控标准一致；具体管控细则以《经营承诺函》完整条款为准，竞价中标后，承诺方无任何异议，将严格遵守其中关于烟草制品零售、快递驿站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便利店零售</w:t>
      </w:r>
      <w:r>
        <w:rPr>
          <w:rFonts w:ascii="宋体" w:hAnsi="宋体" w:eastAsia="宋体" w:cs="宋体"/>
          <w:sz w:val="21"/>
          <w:szCs w:val="21"/>
        </w:rPr>
        <w:t>的全部专项管控约定。</w:t>
      </w:r>
    </w:p>
    <w:p w14:paraId="6B6AB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2" w:firstLineChars="200"/>
        <w:jc w:val="both"/>
        <w:textAlignment w:val="auto"/>
        <w:outlineLvl w:val="1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bookmarkStart w:id="2" w:name="heading_3"/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四、</w:t>
      </w:r>
      <w:bookmarkEnd w:id="2"/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核心确认与承诺</w:t>
      </w:r>
    </w:p>
    <w:p w14:paraId="5BA2D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outlineLvl w:val="1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1.承诺方已完整阅读、充分理解本次招租公告、租赁合同样本及《经营承诺函》的全部条款，无任何异议，中标后将无条件按照上述文件签署正式租赁法律文件。</w:t>
      </w:r>
    </w:p>
    <w:p w14:paraId="37BA9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outlineLvl w:val="1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2.竞价中标后，承诺方保证按要求同步签署《经营承诺函》，作为正式租赁合同的必备附件；拒绝签署《经营承诺函》的，视为放弃中标资格，自愿接受竞租保证金按招租公告和竞价相关规定处置。</w:t>
      </w:r>
    </w:p>
    <w:p w14:paraId="3ACA9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outlineLvl w:val="1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3.承诺方保证本确认书填写的全部信息、申报业态均真实合法，不存在虚假申报、隐瞒实际经营计划的情形。贵司有权对申报业态进行前置审核，不符合项目业态规划的，可直接取消本次竞价资格。</w:t>
      </w:r>
    </w:p>
    <w:p w14:paraId="401CF1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2" w:firstLineChars="200"/>
        <w:jc w:val="both"/>
        <w:textAlignment w:val="auto"/>
        <w:outlineLvl w:val="1"/>
        <w:rPr>
          <w:rFonts w:hint="default" w:ascii="宋体" w:hAnsi="宋体" w:eastAsia="宋体" w:cs="宋体"/>
          <w:b/>
          <w:sz w:val="21"/>
          <w:szCs w:val="21"/>
          <w:lang w:val="en-US"/>
        </w:rPr>
      </w:pP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五、</w:t>
      </w:r>
      <w:r>
        <w:rPr>
          <w:rFonts w:hint="default" w:ascii="宋体" w:hAnsi="宋体" w:eastAsia="宋体" w:cs="宋体"/>
          <w:b/>
          <w:sz w:val="21"/>
          <w:szCs w:val="21"/>
          <w:lang w:val="en-US"/>
        </w:rPr>
        <w:t>竞价阶段违约责任</w:t>
      </w:r>
    </w:p>
    <w:p w14:paraId="63CDF9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承诺方存在下列任一情形的，贵司有权直接取消其竞价参与资格/中标资格，已缴纳的竞租保证金按招租公告和竞价相关规定予以处置；造成贵司损失的，承诺方另行全额赔偿：</w:t>
      </w:r>
    </w:p>
    <w:p w14:paraId="7E93BE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sz w:val="21"/>
          <w:szCs w:val="21"/>
        </w:rPr>
        <w:t>申报信息虚假、隐瞒实际经营计划，或计划经营本商铺禁止类业态的；</w:t>
      </w:r>
    </w:p>
    <w:p w14:paraId="363359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sz w:val="21"/>
          <w:szCs w:val="21"/>
        </w:rPr>
        <w:t>竞价中标后，无正当理由拒绝按本确认书申报的业态签署正式租赁合同的；</w:t>
      </w:r>
    </w:p>
    <w:p w14:paraId="6D9BB3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sz w:val="21"/>
          <w:szCs w:val="21"/>
        </w:rPr>
        <w:t>竞价中标后，拒绝签署《经营承诺函》的；</w:t>
      </w:r>
    </w:p>
    <w:p w14:paraId="48DFD5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4.</w:t>
      </w:r>
      <w:r>
        <w:rPr>
          <w:rFonts w:hint="eastAsia" w:ascii="宋体" w:hAnsi="宋体" w:eastAsia="宋体" w:cs="宋体"/>
          <w:sz w:val="21"/>
          <w:szCs w:val="21"/>
        </w:rPr>
        <w:t>存在其他违反本确认书承诺、违反招租公告约定的情形。</w:t>
      </w:r>
    </w:p>
    <w:p w14:paraId="12A7B4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outlineLvl w:val="1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六、效力约定</w:t>
      </w:r>
    </w:p>
    <w:p w14:paraId="65E36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sz w:val="21"/>
          <w:szCs w:val="21"/>
        </w:rPr>
        <w:t>本确认书自承诺方签字盖章之日起生效，至双方签署正式《房屋租赁合同》及《经营承诺函》后自动失效，租赁期内的全部权利义务以正式合同及附件为准。</w:t>
      </w:r>
    </w:p>
    <w:p w14:paraId="10317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sz w:val="21"/>
          <w:szCs w:val="21"/>
        </w:rPr>
        <w:t>若承诺方未中标，本确认书自本次招租结果公示期满后自动失效。</w:t>
      </w:r>
    </w:p>
    <w:p w14:paraId="1175C2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sz w:val="21"/>
          <w:szCs w:val="21"/>
        </w:rPr>
        <w:t>本确认书原件由贵司留存归档，作为本次竞价报名的有效凭证；承诺方可自行复印留存，复印件不具备正式报名材料效力。</w:t>
      </w:r>
    </w:p>
    <w:p w14:paraId="483707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2" w:firstLineChars="200"/>
        <w:jc w:val="both"/>
        <w:textAlignment w:val="auto"/>
        <w:rPr>
          <w:rFonts w:hint="eastAsia" w:ascii="宋体" w:hAnsi="宋体" w:eastAsia="宋体" w:cs="宋体"/>
          <w:b/>
          <w:sz w:val="21"/>
          <w:szCs w:val="21"/>
        </w:rPr>
      </w:pPr>
    </w:p>
    <w:p w14:paraId="4E659E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2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承诺方</w:t>
      </w:r>
      <w:r>
        <w:rPr>
          <w:rFonts w:hint="eastAsia" w:ascii="宋体" w:hAnsi="宋体" w:eastAsia="宋体" w:cs="宋体"/>
          <w:b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/>
          <w:sz w:val="21"/>
          <w:szCs w:val="21"/>
        </w:rPr>
        <w:t>签章</w:t>
      </w:r>
      <w:r>
        <w:rPr>
          <w:rFonts w:hint="eastAsia" w:ascii="宋体" w:hAnsi="宋体" w:eastAsia="宋体" w:cs="宋体"/>
          <w:b/>
          <w:sz w:val="21"/>
          <w:szCs w:val="21"/>
          <w:lang w:eastAsia="zh-CN"/>
        </w:rPr>
        <w:t>）：</w:t>
      </w:r>
      <w:r>
        <w:rPr>
          <w:rFonts w:hint="eastAsia" w:ascii="宋体" w:hAnsi="宋体" w:eastAsia="宋体" w:cs="宋体"/>
          <w:b w:val="0"/>
          <w:bCs/>
          <w:sz w:val="21"/>
          <w:szCs w:val="21"/>
          <w:u w:val="single"/>
          <w:lang w:val="en-US" w:eastAsia="zh-CN"/>
        </w:rPr>
        <w:t xml:space="preserve">                    </w:t>
      </w:r>
    </w:p>
    <w:p w14:paraId="4CF9A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both"/>
        <w:textAlignment w:val="auto"/>
        <w:rPr>
          <w:rFonts w:hint="default" w:ascii="宋体" w:hAnsi="宋体" w:eastAsia="宋体" w:cs="宋体"/>
          <w:bCs/>
          <w:sz w:val="21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u w:val="single"/>
          <w:lang w:val="en-US" w:eastAsia="zh-CN"/>
        </w:rPr>
        <w:t>法定代表人/授权代理人（签字）：</w:t>
      </w:r>
    </w:p>
    <w:p w14:paraId="5F5394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签署日期：______年____月____日</w:t>
      </w:r>
    </w:p>
    <w:p w14:paraId="549B8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备注：以上如由授权委托代理人签字，请一并提交</w:t>
      </w:r>
      <w:r>
        <w:rPr>
          <w:rFonts w:hint="eastAsia" w:ascii="宋体" w:hAnsi="宋体" w:eastAsia="宋体" w:cs="宋体"/>
          <w:sz w:val="21"/>
          <w:szCs w:val="21"/>
        </w:rPr>
        <w:t>授权委托书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</w:p>
    <w:p w14:paraId="355B43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jc w:val="both"/>
        <w:textAlignment w:val="auto"/>
        <w:rPr>
          <w:rFonts w:hint="eastAsia" w:ascii="宋体" w:hAnsi="宋体" w:eastAsia="宋体" w:cs="宋体"/>
          <w:b/>
          <w:sz w:val="21"/>
          <w:szCs w:val="21"/>
        </w:rPr>
      </w:pPr>
    </w:p>
    <w:p w14:paraId="3A9EB7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附件：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sz w:val="21"/>
          <w:szCs w:val="21"/>
        </w:rPr>
        <w:t>自然人：居民身份证正反面复印件（本人签字确认）</w:t>
      </w:r>
    </w:p>
    <w:p w14:paraId="47D62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260" w:leftChars="500" w:hanging="210" w:hangingChars="1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2.单位主体</w:t>
      </w:r>
      <w:r>
        <w:rPr>
          <w:rFonts w:hint="eastAsia" w:ascii="宋体" w:hAnsi="宋体" w:eastAsia="宋体" w:cs="宋体"/>
          <w:sz w:val="21"/>
          <w:szCs w:val="21"/>
        </w:rPr>
        <w:t>：对应证照复印件、负责人/授权代理人身份证复印件（加盖主体公章）</w:t>
      </w:r>
      <w:bookmarkStart w:id="3" w:name="_GoBack"/>
      <w:bookmarkEnd w:id="3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6C82506F-6635-4E8E-9166-DC2F5D412F8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03581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D4809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7B0A9C"/>
    <w:multiLevelType w:val="singleLevel"/>
    <w:tmpl w:val="C47B0A9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trackRevisions w:val="1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D4949"/>
    <w:rsid w:val="1F7560F9"/>
    <w:rsid w:val="269450A8"/>
    <w:rsid w:val="42B41D78"/>
    <w:rsid w:val="4A006048"/>
    <w:rsid w:val="5A7631A9"/>
    <w:rsid w:val="655866B6"/>
    <w:rsid w:val="7F185E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2565</Words>
  <Characters>2851</Characters>
  <TotalTime>236</TotalTime>
  <ScaleCrop>false</ScaleCrop>
  <LinksUpToDate>false</LinksUpToDate>
  <CharactersWithSpaces>2923</CharactersWithSpaces>
  <Application>WPS Office_12.1.0.28022_F1E327BC-269C-435d-A152-05C5408002CA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2026-06-29T03:15:00Z</dcterms:created>
  <dc:creator>Apache POI</dc:creator>
  <cp:lastModifiedBy>LAI</cp:lastModifiedBy>
  <dcterms:modified xsi:type="dcterms:W3CDTF">2026-08-20T00:22:48Z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{"Label":"1","ContentProducer":"001191110102MACQD9K64010000","ProduceID":"7656650797476826041","ReservedCode1":"","ContentPropagator":"","PropagateID":"","ReservedCode2":""}</vt:lpwstr>
  </property>
  <property fmtid="{D5CDD505-2E9C-101B-9397-08002B2CF9AE}" pid="3" name="KSOTemplateDocerSaveRecord">
    <vt:lpwstr>eyJoZGlkIjoiYWNmMjQ3ZGEzNTg1NmYyMmJkY2I0NTJiN2UzODI4ZjciLCJ1c2VySWQiOiIzMDY5MjQ4ODEifQ==</vt:lpwstr>
  </property>
  <property fmtid="{D5CDD505-2E9C-101B-9397-08002B2CF9AE}" pid="4" name="KSOProductBuildVer">
    <vt:lpwstr>2052-12.1.0.28022</vt:lpwstr>
  </property>
  <property fmtid="{D5CDD505-2E9C-101B-9397-08002B2CF9AE}" pid="5" name="ICV">
    <vt:lpwstr>45BD004A81664C01BD2A75C2DFFF639D_13</vt:lpwstr>
  </property>
</Properties>
</file>