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254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heading_0"/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开业时间承诺函</w:t>
      </w:r>
      <w:bookmarkEnd w:id="0"/>
    </w:p>
    <w:p w14:paraId="6E5FF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68F51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致：厦门安居置业有限公司</w:t>
      </w:r>
    </w:p>
    <w:p w14:paraId="7D670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承诺函为本次商铺竞价招租报名阶段的独立承诺文件，可单独提交，也可与《商铺经营事项确认书》一并作为报名材料。意向竞价人（下称“承诺方”）就参与以下招租项目及对应商铺，已完整阅读本次招租公告、拟签署的《房屋租赁合同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及附件</w:t>
      </w:r>
      <w:r>
        <w:rPr>
          <w:rFonts w:hint="eastAsia" w:ascii="宋体" w:hAnsi="宋体" w:eastAsia="宋体" w:cs="宋体"/>
          <w:sz w:val="28"/>
          <w:szCs w:val="28"/>
        </w:rPr>
        <w:t>样本全部条款，充分知悉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本次招租公告、</w:t>
      </w:r>
      <w:r>
        <w:rPr>
          <w:rFonts w:hint="eastAsia" w:ascii="宋体" w:hAnsi="宋体" w:eastAsia="宋体" w:cs="宋体"/>
          <w:sz w:val="28"/>
          <w:szCs w:val="28"/>
        </w:rPr>
        <w:t>合同关于装修培育、开业经营、开业报备等全部要求，自愿作出如下不可撤销单方承诺：</w:t>
      </w:r>
    </w:p>
    <w:p w14:paraId="055D4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一、对应招租标的确认</w:t>
      </w:r>
    </w:p>
    <w:p w14:paraId="364CE2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9" w:leftChars="133" w:firstLine="280" w:firstLineChars="100"/>
        <w:jc w:val="both"/>
        <w:textAlignment w:val="auto"/>
        <w:rPr>
          <w:rFonts w:hint="default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招租项目/批次名称：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                         】</w:t>
      </w:r>
    </w:p>
    <w:p w14:paraId="0B1F7E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意向竞价商铺地址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】</w:t>
      </w:r>
    </w:p>
    <w:p w14:paraId="633710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商铺建筑面积：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】</w:t>
      </w:r>
      <w:r>
        <w:rPr>
          <w:rFonts w:hint="eastAsia" w:ascii="宋体" w:hAnsi="宋体" w:eastAsia="宋体" w:cs="宋体"/>
          <w:sz w:val="28"/>
          <w:szCs w:val="28"/>
        </w:rPr>
        <w:t>平方米</w:t>
      </w:r>
    </w:p>
    <w:p w14:paraId="0E235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" w:name="heading_1"/>
      <w:r>
        <w:rPr>
          <w:rFonts w:hint="eastAsia" w:ascii="宋体" w:hAnsi="宋体" w:eastAsia="宋体" w:cs="宋体"/>
          <w:b/>
          <w:sz w:val="28"/>
          <w:szCs w:val="28"/>
        </w:rPr>
        <w:t>二、开业期限承诺</w:t>
      </w:r>
      <w:bookmarkEnd w:id="1"/>
    </w:p>
    <w:p w14:paraId="1687BA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若承诺方竞价中标并签署《房屋租赁合同》，承诺严格按照合同约定完成装修施工、通过验收、取得经营所需全部证照与行政许可，并按期实现正式开业。</w:t>
      </w:r>
    </w:p>
    <w:p w14:paraId="26841F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本函所称</w:t>
      </w:r>
      <w:r>
        <w:rPr>
          <w:rFonts w:hint="eastAsia" w:ascii="宋体" w:hAnsi="宋体" w:eastAsia="宋体" w:cs="宋体"/>
          <w:b/>
          <w:sz w:val="28"/>
          <w:szCs w:val="28"/>
        </w:rPr>
        <w:t>正式开业</w:t>
      </w:r>
      <w:r>
        <w:rPr>
          <w:rFonts w:hint="eastAsia" w:ascii="宋体" w:hAnsi="宋体" w:eastAsia="宋体" w:cs="宋体"/>
          <w:sz w:val="28"/>
          <w:szCs w:val="28"/>
        </w:rPr>
        <w:t>，指店铺装修完毕、设施设备可正常运营、取得全部经营必备证照许可，并正式对外开展经营活动。</w:t>
      </w:r>
    </w:p>
    <w:p w14:paraId="00BC25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开业期限：自案涉房屋实际交付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之</w:t>
      </w:r>
      <w:r>
        <w:rPr>
          <w:rFonts w:hint="eastAsia" w:ascii="宋体" w:hAnsi="宋体" w:eastAsia="宋体" w:cs="宋体"/>
          <w:sz w:val="28"/>
          <w:szCs w:val="28"/>
        </w:rPr>
        <w:t>日起【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】个月内。</w:t>
      </w:r>
    </w:p>
    <w:p w14:paraId="639777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</w:t>
      </w:r>
      <w:r>
        <w:rPr>
          <w:rFonts w:hint="eastAsia" w:ascii="宋体" w:hAnsi="宋体" w:eastAsia="宋体" w:cs="宋体"/>
          <w:sz w:val="28"/>
          <w:szCs w:val="28"/>
        </w:rPr>
        <w:t>如因贵司原因导致房屋延迟交付的，开业期限相应顺延；</w:t>
      </w:r>
    </w:p>
    <w:p w14:paraId="668B6E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</w:t>
      </w:r>
      <w:r>
        <w:rPr>
          <w:rFonts w:hint="eastAsia" w:ascii="宋体" w:hAnsi="宋体" w:eastAsia="宋体" w:cs="宋体"/>
          <w:sz w:val="28"/>
          <w:szCs w:val="28"/>
        </w:rPr>
        <w:t>如因承诺方原因逾期办理房屋交接手续、拒绝收房的，开业期限自贵司交付通知载明的交房期限届满次日起计算，不予顺延。</w:t>
      </w:r>
      <w:bookmarkStart w:id="6" w:name="_GoBack"/>
      <w:bookmarkEnd w:id="6"/>
    </w:p>
    <w:p w14:paraId="2D33F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2" w:name="heading_2"/>
      <w:r>
        <w:rPr>
          <w:rFonts w:hint="eastAsia" w:ascii="宋体" w:hAnsi="宋体" w:eastAsia="宋体" w:cs="宋体"/>
          <w:b/>
          <w:sz w:val="28"/>
          <w:szCs w:val="28"/>
        </w:rPr>
        <w:t>三、开业承诺押金</w:t>
      </w:r>
      <w:bookmarkEnd w:id="2"/>
    </w:p>
    <w:p w14:paraId="3E6B46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为担保本承诺履行，承诺方同意在中标后缴纳开业承诺押金人民币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元</w:t>
      </w:r>
      <w:r>
        <w:rPr>
          <w:rFonts w:hint="eastAsia" w:ascii="宋体" w:hAnsi="宋体" w:eastAsia="宋体" w:cs="宋体"/>
          <w:sz w:val="28"/>
          <w:szCs w:val="28"/>
        </w:rPr>
        <w:t>整（¥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</w:rPr>
        <w:t>），该押金不计利息。</w:t>
      </w:r>
    </w:p>
    <w:p w14:paraId="2085B5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缴纳时间：中标结果公示期满、确认承诺方为最终中标人后，正式签订《房屋租赁合同》之前，承诺方将押金足额支付至以下指定账户，转账备注：【XX商铺开业承诺押金】。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开户名称：厦门安居置业有限公司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开 户 行：中国民生银行厦门湖里支行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账    号：9902 0013 3421 2774</w:t>
      </w:r>
    </w:p>
    <w:p w14:paraId="792A7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3" w:name="heading_3"/>
      <w:r>
        <w:rPr>
          <w:rFonts w:hint="eastAsia" w:ascii="宋体" w:hAnsi="宋体" w:eastAsia="宋体" w:cs="宋体"/>
          <w:b/>
          <w:sz w:val="28"/>
          <w:szCs w:val="28"/>
        </w:rPr>
        <w:t>四、开业报备与押金退还</w:t>
      </w:r>
      <w:bookmarkEnd w:id="3"/>
    </w:p>
    <w:p w14:paraId="0075AB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承诺方正式开业后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3】</w:t>
      </w:r>
      <w:r>
        <w:rPr>
          <w:rFonts w:hint="eastAsia" w:ascii="宋体" w:hAnsi="宋体" w:eastAsia="宋体" w:cs="宋体"/>
          <w:sz w:val="28"/>
          <w:szCs w:val="28"/>
        </w:rPr>
        <w:t>个自然日内，须向贵司提交全套开业报备资料，包括：</w:t>
      </w:r>
    </w:p>
    <w:p w14:paraId="6E28FF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（1）正式开业时间书面说明；</w:t>
      </w:r>
    </w:p>
    <w:p w14:paraId="717E0E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（2）经营所需全部证照、许可文件复印件（单位加盖公章、自然人签字确认）；</w:t>
      </w:r>
    </w:p>
    <w:p w14:paraId="51EBB4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（3）店铺经营现场、招牌、主要装修状况的实景照片。</w:t>
      </w:r>
    </w:p>
    <w:p w14:paraId="759C60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贵司收到报备资料后进行审核，确认承诺方已按期开业、无违反本承诺及租赁合同约定情形的，于审核通过之日起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</w:rPr>
        <w:t>15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</w:rPr>
        <w:t>个工作日内，无息全额退还开业承诺押金。</w:t>
      </w:r>
    </w:p>
    <w:p w14:paraId="47509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4" w:name="heading_4"/>
      <w:r>
        <w:rPr>
          <w:rFonts w:hint="eastAsia" w:ascii="宋体" w:hAnsi="宋体" w:eastAsia="宋体" w:cs="宋体"/>
          <w:b/>
          <w:sz w:val="28"/>
          <w:szCs w:val="28"/>
        </w:rPr>
        <w:t>五、违约责任</w:t>
      </w:r>
      <w:bookmarkEnd w:id="4"/>
    </w:p>
    <w:p w14:paraId="759EB2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若承诺方未按本承诺约定期限完成正式开业，即构成违约，</w:t>
      </w:r>
      <w:r>
        <w:rPr>
          <w:rFonts w:hint="eastAsia" w:ascii="宋体" w:hAnsi="宋体" w:eastAsia="宋体" w:cs="宋体"/>
          <w:b/>
          <w:sz w:val="28"/>
          <w:szCs w:val="28"/>
        </w:rPr>
        <w:t>开业承诺押金不予退还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04B1CB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出现前述逾期开业情形的，承诺方仍须严格按照《房屋租赁合同》约定承担全部违约责任（包括但不限于支付逾期开业违约金、触发合同解除条件时承担相应后果等）。本承诺项下押金不予冲抵、不减免租赁合同项下承诺方应付的任何违约金、赔偿金、房屋占用费等款项，贵司有权同时主张。</w:t>
      </w:r>
    </w:p>
    <w:p w14:paraId="3BF04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5" w:name="heading_5"/>
      <w:r>
        <w:rPr>
          <w:rFonts w:hint="eastAsia" w:ascii="宋体" w:hAnsi="宋体" w:eastAsia="宋体" w:cs="宋体"/>
          <w:b/>
          <w:sz w:val="28"/>
          <w:szCs w:val="28"/>
        </w:rPr>
        <w:t>六、文件性质与效力约定</w:t>
      </w:r>
      <w:bookmarkEnd w:id="5"/>
    </w:p>
    <w:p w14:paraId="1DE2B6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本承诺函为承诺方单方出具的独立法律文件，不属于《房屋租赁合同》的补充协议，不构成对原租赁合同条款的修改、变更或补充。本承诺项下义务为承诺方额外单方义务，不免除其在租赁合同及其附件中应履行的全部合同义务。</w:t>
      </w:r>
    </w:p>
    <w:p w14:paraId="4940CA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本承诺内容与《房屋租赁合同》约定不一致的，以《房屋租赁合同》为准。贵司接收本承诺函，仅代表收悉文件，不视为贵司同意变更租赁合同的任何约定。</w:t>
      </w:r>
    </w:p>
    <w:p w14:paraId="37E0E8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559" w:leftChars="266" w:firstLine="0" w:firstLineChars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/>
          <w:sz w:val="28"/>
          <w:szCs w:val="28"/>
        </w:rPr>
        <w:t>效力终止规则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284565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（1）承诺方未中标的，本承诺函自招租结果公示期满之日起自动失效；</w:t>
      </w:r>
    </w:p>
    <w:p w14:paraId="094F31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（2）承诺方中标的，自开业承诺押金全额无息退还，或押金按本承诺约定依法处置完毕之日起，本承诺函效力终止。</w:t>
      </w:r>
    </w:p>
    <w:p w14:paraId="4C730D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承诺方确认本承诺系真实自愿作出，不存在欺诈、胁迫、重大误解等可撤销情形。</w:t>
      </w:r>
    </w:p>
    <w:p w14:paraId="595091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因履行本承诺函产生争议，按《房屋租赁合同》约定的争议解决方式处理。</w:t>
      </w:r>
    </w:p>
    <w:p w14:paraId="59025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1B491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承诺方（签章）：</w:t>
      </w:r>
    </w:p>
    <w:p w14:paraId="5C920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法定代表人/授权委托代理人（签字）：</w:t>
      </w:r>
    </w:p>
    <w:p w14:paraId="7FDD7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证件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类型及</w:t>
      </w:r>
      <w:r>
        <w:rPr>
          <w:rFonts w:hint="eastAsia" w:ascii="宋体" w:hAnsi="宋体" w:eastAsia="宋体" w:cs="宋体"/>
          <w:sz w:val="28"/>
          <w:szCs w:val="28"/>
        </w:rPr>
        <w:t>号码：</w:t>
      </w:r>
    </w:p>
    <w:p w14:paraId="1210E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</w:t>
      </w:r>
    </w:p>
    <w:p w14:paraId="4A5B5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签署日期：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年   月   日</w:t>
      </w:r>
    </w:p>
    <w:p w14:paraId="0DFA2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附件：</w:t>
      </w:r>
    </w:p>
    <w:p w14:paraId="40332A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承诺方主体资格证明文件复印件（营业执照/居民身份证，单位加盖公章，自然人签字）</w:t>
      </w:r>
    </w:p>
    <w:p w14:paraId="77E274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委托代理签署的，需附授权委托书原件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00C93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EA34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2C2699A"/>
    <w:rsid w:val="05AC0EF7"/>
    <w:rsid w:val="4C33068E"/>
    <w:rsid w:val="537407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1469</Words>
  <Characters>1502</Characters>
  <TotalTime>294</TotalTime>
  <ScaleCrop>false</ScaleCrop>
  <LinksUpToDate>false</LinksUpToDate>
  <CharactersWithSpaces>1607</CharactersWithSpaces>
  <Application>WPS Office_12.1.0.28022_F1E327BC-269C-435d-A152-05C5408002CA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2026-08-19T03:19:00Z</dcterms:created>
  <dc:creator>Apache POI</dc:creator>
  <cp:lastModifiedBy>LAI</cp:lastModifiedBy>
  <dcterms:modified xsi:type="dcterms:W3CDTF">2026-08-21T07:44:32Z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{"Label":"1","ContentProducer":"001191110102MACQD9K64010000","ProduceID":"7675577021596240877","ReservedCode1":"","ContentPropagator":"","PropagateID":"","ReservedCode2":""}</vt:lpwstr>
  </property>
  <property fmtid="{D5CDD505-2E9C-101B-9397-08002B2CF9AE}" pid="3" name="KSOTemplateDocerSaveRecord">
    <vt:lpwstr>eyJoZGlkIjoiYWNmMjQ3ZGEzNTg1NmYyMmJkY2I0NTJiN2UzODI4ZjciLCJ1c2VySWQiOiIzMDY5MjQ4ODEifQ==</vt:lpwstr>
  </property>
  <property fmtid="{D5CDD505-2E9C-101B-9397-08002B2CF9AE}" pid="4" name="KSOProductBuildVer">
    <vt:lpwstr>2052-12.1.0.28022</vt:lpwstr>
  </property>
  <property fmtid="{D5CDD505-2E9C-101B-9397-08002B2CF9AE}" pid="5" name="ICV">
    <vt:lpwstr>674A9C408D664456A15359B61291B793_12</vt:lpwstr>
  </property>
</Properties>
</file>